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A7" w:rsidRDefault="00816FDA" w:rsidP="008F1842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06.5pt">
            <v:imagedata r:id="rId8" o:title="жар-птица_Page1_Image1"/>
          </v:shape>
        </w:pict>
      </w:r>
      <w:bookmarkEnd w:id="0"/>
    </w:p>
    <w:p w:rsidR="00330D8B" w:rsidRDefault="00330D8B" w:rsidP="008F184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30D8B" w:rsidRDefault="00330D8B" w:rsidP="008F184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30D8B" w:rsidRDefault="00330D8B" w:rsidP="008F184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183C85" w:rsidRPr="00962D21" w:rsidRDefault="00183C85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</w:rPr>
      </w:pPr>
      <w:r w:rsidRPr="00962D21">
        <w:rPr>
          <w:rFonts w:ascii="Times New Roman" w:eastAsia="Times New Roman" w:hAnsi="Times New Roman" w:cs="Times New Roman"/>
          <w:b/>
          <w:sz w:val="28"/>
          <w:szCs w:val="40"/>
        </w:rPr>
        <w:t>Пояснительная записка</w:t>
      </w:r>
    </w:p>
    <w:p w:rsidR="003C06B5" w:rsidRPr="00643D54" w:rsidRDefault="003C06B5" w:rsidP="003C06B5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</w:pPr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>Программа дополнительного образования художественной направленности "</w:t>
      </w:r>
      <w:r w:rsidR="00644425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>Жар-птица»</w:t>
      </w:r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>"</w:t>
      </w:r>
      <w:r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 xml:space="preserve"> </w:t>
      </w:r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 xml:space="preserve">разработана на основе </w:t>
      </w:r>
      <w:r w:rsidRPr="00643D54">
        <w:rPr>
          <w:rFonts w:ascii="Times New Roman" w:eastAsia="Calibri" w:hAnsi="Times New Roman" w:cs="Times New Roman"/>
          <w:kern w:val="3"/>
          <w:sz w:val="28"/>
          <w:lang w:val="de-DE" w:eastAsia="ja-JP" w:bidi="fa-IR"/>
        </w:rPr>
        <w:t>Федеральногогосударственногообразовательногостандартадошкольногообразования (</w:t>
      </w:r>
      <w:proofErr w:type="spellStart"/>
      <w:r w:rsidRPr="00643D54">
        <w:rPr>
          <w:rFonts w:ascii="Times New Roman" w:eastAsia="Calibri" w:hAnsi="Times New Roman" w:cs="Times New Roman"/>
          <w:kern w:val="3"/>
          <w:sz w:val="28"/>
          <w:lang w:val="de-DE" w:eastAsia="ja-JP" w:bidi="fa-IR"/>
        </w:rPr>
        <w:t>Приказ</w:t>
      </w:r>
      <w:proofErr w:type="spellEnd"/>
      <w:r w:rsidRPr="00643D54">
        <w:rPr>
          <w:rFonts w:ascii="Times New Roman" w:eastAsia="Calibri" w:hAnsi="Times New Roman" w:cs="Times New Roman"/>
          <w:kern w:val="3"/>
          <w:sz w:val="28"/>
          <w:lang w:val="de-DE" w:eastAsia="ja-JP" w:bidi="fa-IR"/>
        </w:rPr>
        <w:t xml:space="preserve"> № 1155 </w:t>
      </w:r>
      <w:proofErr w:type="spellStart"/>
      <w:r w:rsidRPr="00643D54">
        <w:rPr>
          <w:rFonts w:ascii="Times New Roman" w:eastAsia="Calibri" w:hAnsi="Times New Roman" w:cs="Times New Roman"/>
          <w:kern w:val="3"/>
          <w:sz w:val="28"/>
          <w:lang w:val="de-DE" w:eastAsia="ja-JP" w:bidi="fa-IR"/>
        </w:rPr>
        <w:t>Министерстваобразования</w:t>
      </w:r>
      <w:proofErr w:type="spellEnd"/>
      <w:r w:rsidRPr="00643D54">
        <w:rPr>
          <w:rFonts w:ascii="Times New Roman" w:eastAsia="Calibri" w:hAnsi="Times New Roman" w:cs="Times New Roman"/>
          <w:kern w:val="3"/>
          <w:sz w:val="28"/>
          <w:lang w:val="de-DE" w:eastAsia="ja-JP" w:bidi="fa-IR"/>
        </w:rPr>
        <w:t xml:space="preserve"> и </w:t>
      </w:r>
      <w:proofErr w:type="spellStart"/>
      <w:r w:rsidRPr="00643D54">
        <w:rPr>
          <w:rFonts w:ascii="Times New Roman" w:eastAsia="Calibri" w:hAnsi="Times New Roman" w:cs="Times New Roman"/>
          <w:kern w:val="3"/>
          <w:sz w:val="28"/>
          <w:lang w:val="de-DE" w:eastAsia="ja-JP" w:bidi="fa-IR"/>
        </w:rPr>
        <w:t>науки</w:t>
      </w:r>
      <w:proofErr w:type="spellEnd"/>
      <w:r w:rsidRPr="00643D54">
        <w:rPr>
          <w:rFonts w:ascii="Times New Roman" w:eastAsia="Calibri" w:hAnsi="Times New Roman" w:cs="Times New Roman"/>
          <w:kern w:val="3"/>
          <w:sz w:val="28"/>
          <w:lang w:eastAsia="ja-JP" w:bidi="fa-IR"/>
        </w:rPr>
        <w:t xml:space="preserve"> Российской Федерации</w:t>
      </w:r>
      <w:proofErr w:type="spellStart"/>
      <w:r w:rsidRPr="00643D54">
        <w:rPr>
          <w:rFonts w:ascii="Times New Roman" w:eastAsia="Calibri" w:hAnsi="Times New Roman" w:cs="Times New Roman"/>
          <w:kern w:val="3"/>
          <w:sz w:val="28"/>
          <w:lang w:val="de-DE" w:eastAsia="ja-JP" w:bidi="fa-IR"/>
        </w:rPr>
        <w:t>от</w:t>
      </w:r>
      <w:proofErr w:type="spellEnd"/>
      <w:r w:rsidRPr="00643D54">
        <w:rPr>
          <w:rFonts w:ascii="Times New Roman" w:eastAsia="Calibri" w:hAnsi="Times New Roman" w:cs="Times New Roman"/>
          <w:kern w:val="3"/>
          <w:sz w:val="28"/>
          <w:lang w:val="de-DE" w:eastAsia="ja-JP" w:bidi="fa-IR"/>
        </w:rPr>
        <w:t xml:space="preserve"> 17 </w:t>
      </w:r>
      <w:proofErr w:type="spellStart"/>
      <w:r w:rsidRPr="00643D54">
        <w:rPr>
          <w:rFonts w:ascii="Times New Roman" w:eastAsia="Calibri" w:hAnsi="Times New Roman" w:cs="Times New Roman"/>
          <w:kern w:val="3"/>
          <w:sz w:val="28"/>
          <w:lang w:val="de-DE" w:eastAsia="ja-JP" w:bidi="fa-IR"/>
        </w:rPr>
        <w:t>октября</w:t>
      </w:r>
      <w:proofErr w:type="spellEnd"/>
      <w:r w:rsidRPr="00643D54">
        <w:rPr>
          <w:rFonts w:ascii="Times New Roman" w:eastAsia="Calibri" w:hAnsi="Times New Roman" w:cs="Times New Roman"/>
          <w:kern w:val="3"/>
          <w:sz w:val="28"/>
          <w:lang w:val="de-DE" w:eastAsia="ja-JP" w:bidi="fa-IR"/>
        </w:rPr>
        <w:t xml:space="preserve"> 2013 </w:t>
      </w:r>
      <w:proofErr w:type="spellStart"/>
      <w:r w:rsidRPr="00643D54">
        <w:rPr>
          <w:rFonts w:ascii="Times New Roman" w:eastAsia="Calibri" w:hAnsi="Times New Roman" w:cs="Times New Roman"/>
          <w:kern w:val="3"/>
          <w:sz w:val="28"/>
          <w:lang w:val="de-DE" w:eastAsia="ja-JP" w:bidi="fa-IR"/>
        </w:rPr>
        <w:t>года</w:t>
      </w:r>
      <w:proofErr w:type="spellEnd"/>
      <w:r w:rsidRPr="00643D54">
        <w:rPr>
          <w:rFonts w:ascii="Times New Roman" w:eastAsia="Calibri" w:hAnsi="Times New Roman" w:cs="Times New Roman"/>
          <w:kern w:val="3"/>
          <w:sz w:val="28"/>
          <w:lang w:eastAsia="ja-JP" w:bidi="fa-IR"/>
        </w:rPr>
        <w:t xml:space="preserve">) </w:t>
      </w:r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>с учётом нормативных документов:</w:t>
      </w:r>
    </w:p>
    <w:p w:rsidR="003C06B5" w:rsidRPr="00643D54" w:rsidRDefault="003C06B5" w:rsidP="003C06B5">
      <w:pPr>
        <w:spacing w:after="0" w:line="240" w:lineRule="auto"/>
        <w:jc w:val="both"/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</w:pPr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 xml:space="preserve">- Федеральный закон от 29 декабря 2012г. № 273-ФЗ «Об образовании </w:t>
      </w:r>
      <w:proofErr w:type="gramStart"/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>в  Российской</w:t>
      </w:r>
      <w:proofErr w:type="gramEnd"/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 xml:space="preserve"> Федерации»; </w:t>
      </w:r>
    </w:p>
    <w:p w:rsidR="003C06B5" w:rsidRPr="00643D54" w:rsidRDefault="003C06B5" w:rsidP="003C06B5">
      <w:pPr>
        <w:spacing w:after="0" w:line="240" w:lineRule="auto"/>
        <w:jc w:val="both"/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</w:pPr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>- Письмо Департамента молодежной политики, воспитания и социальной</w:t>
      </w:r>
    </w:p>
    <w:p w:rsidR="003C06B5" w:rsidRPr="00643D54" w:rsidRDefault="003C06B5" w:rsidP="003C06B5">
      <w:pPr>
        <w:spacing w:after="0" w:line="240" w:lineRule="auto"/>
        <w:jc w:val="both"/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</w:pPr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 xml:space="preserve">защиты детей </w:t>
      </w:r>
      <w:proofErr w:type="spellStart"/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>Минобрнауки</w:t>
      </w:r>
      <w:proofErr w:type="spellEnd"/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 xml:space="preserve"> РФ от 11.12. 2006г. 06-1844 «Примерные</w:t>
      </w:r>
    </w:p>
    <w:p w:rsidR="003C06B5" w:rsidRPr="00643D54" w:rsidRDefault="003C06B5" w:rsidP="003C06B5">
      <w:pPr>
        <w:spacing w:after="0" w:line="240" w:lineRule="auto"/>
        <w:jc w:val="both"/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</w:pPr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 xml:space="preserve">требования к программам дополнительного образования детей»; </w:t>
      </w:r>
    </w:p>
    <w:p w:rsidR="003C06B5" w:rsidRPr="00643D54" w:rsidRDefault="003C06B5" w:rsidP="003C06B5">
      <w:pPr>
        <w:spacing w:after="0" w:line="240" w:lineRule="auto"/>
        <w:jc w:val="both"/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</w:pPr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 xml:space="preserve">- Постановление Главного государственного санитарного врача Российской Федерации от 15 мая 2013 г. № 26 г. </w:t>
      </w:r>
      <w:proofErr w:type="gramStart"/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>Москва  «</w:t>
      </w:r>
      <w:proofErr w:type="gramEnd"/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 xml:space="preserve">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3C06B5" w:rsidRPr="00643D54" w:rsidRDefault="003C06B5" w:rsidP="003C06B5">
      <w:pPr>
        <w:spacing w:after="0" w:line="240" w:lineRule="auto"/>
        <w:jc w:val="both"/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</w:pPr>
      <w:r w:rsidRPr="00643D54">
        <w:rPr>
          <w:rFonts w:ascii="Times New Roman" w:eastAsia="Tahoma" w:hAnsi="Times New Roman" w:cs="Times New Roman"/>
          <w:bCs/>
          <w:kern w:val="3"/>
          <w:sz w:val="28"/>
          <w:lang w:eastAsia="ja-JP" w:bidi="fa-IR"/>
        </w:rPr>
        <w:t>- Конвенция ООН о правах ребенка 1989 года.</w:t>
      </w:r>
    </w:p>
    <w:p w:rsidR="00183C85" w:rsidRPr="006F6431" w:rsidRDefault="00183C85" w:rsidP="00644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C85" w:rsidRPr="006F6431" w:rsidRDefault="00183C85" w:rsidP="00183C85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6F643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 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программы.</w:t>
      </w:r>
    </w:p>
    <w:p w:rsidR="00183C85" w:rsidRPr="006F6431" w:rsidRDefault="00183C85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8"/>
          <w:szCs w:val="28"/>
        </w:rPr>
        <w:t>Представленная программа направлена на формирование у дошкольников художественной культуры как части духовной, на приобщение воспитанников к миру искусства, общечеловеческим и национальным ценностям через их собственное творчество и освоение художественного опыта прошлого. Формирование «культуры творческой личности»: развитие в ребёнке природных задатков, творческого потенциала, специальных способностей, позволяющих ему самому реализоваться в различных видах и формах художественно – творческой деятельности.</w:t>
      </w:r>
    </w:p>
    <w:p w:rsidR="00183C85" w:rsidRPr="006F6431" w:rsidRDefault="00183C85" w:rsidP="00183C85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6F643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 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создания программы.</w:t>
      </w:r>
    </w:p>
    <w:p w:rsidR="00183C85" w:rsidRPr="006F6431" w:rsidRDefault="00183C85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8"/>
          <w:szCs w:val="28"/>
        </w:rPr>
        <w:t>Основной причиной для создания программы явилась концепция модели выпускника, утвержденная на базе ДОУ, с целью развития и совершенствования работы по направлению художественно – эстетического развития ребенка с превышением стандарта при реализации базисных задач изобразительной деятельности в эстетическом воспитании, обучении и развитии детей дошкольного возраста. Необходимость интегрированного подхода в художественно – эстетическом воспитании.</w:t>
      </w:r>
    </w:p>
    <w:p w:rsidR="00183C85" w:rsidRPr="006F6431" w:rsidRDefault="00183C85" w:rsidP="00183C85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F6431">
        <w:rPr>
          <w:rFonts w:ascii="Times New Roman" w:eastAsia="Times New Roman" w:hAnsi="Times New Roman" w:cs="Times New Roman"/>
          <w:b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программы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реализации системы воспитания и обучения на базе ДОУ детей, способных к использованию многообразных художественных техник (в том числе и нетрадиционных) в самостоятельной творческой деятельности, в возможности интегрировать в художественно – эстетическое воспитание задачи экологического направления.</w:t>
      </w:r>
    </w:p>
    <w:p w:rsidR="00183C85" w:rsidRPr="006F6431" w:rsidRDefault="00183C85" w:rsidP="00183C85">
      <w:pPr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в теории и практике дошкольного художественного образования особое внимание уделяется методам развития детской художественной одаренности, в том числе и через интеграцию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различных образовательных дисциплин. При этом часто акцент ставится на инициации самостоятельного творческого поиска детей (экспериментировании), применении нетрадиционных художественных техник, приобщению к мировому наследию. Одна из первостепенных актуальных задач данной программы: это наметить путь художественного развития ребенка, пристрастив его к самостоятельной изобразительной деятельности, облегчая его первые шаги в качестве художника подбором удобных и интересных образцов через освоение культурного мирового наследия.</w:t>
      </w:r>
    </w:p>
    <w:p w:rsidR="00183C85" w:rsidRPr="006F6431" w:rsidRDefault="00183C85" w:rsidP="00183C85">
      <w:pPr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– становление активного практического интереса у детей к окружающей действительности в развивающей </w:t>
      </w:r>
      <w:proofErr w:type="spellStart"/>
      <w:r w:rsidRPr="006F6431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3C85" w:rsidRPr="006F6431" w:rsidRDefault="00183C85" w:rsidP="00183C85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6F6431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 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программы.</w:t>
      </w:r>
    </w:p>
    <w:p w:rsidR="00183C85" w:rsidRPr="006F6431" w:rsidRDefault="00183C85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– формирование у детей дошкольного возраста целостных представлений о природе как о живом организме. Решение экологических и эстетических задач воспитания подрастающего поколения средствами изобразительного искусства.</w:t>
      </w:r>
    </w:p>
    <w:p w:rsidR="00183C85" w:rsidRPr="006F6431" w:rsidRDefault="00183C85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Задачи: 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Symbol" w:eastAsia="Times New Roman" w:hAnsi="Symbol" w:cs="Times New Roman"/>
          <w:sz w:val="28"/>
          <w:szCs w:val="28"/>
        </w:rPr>
        <w:t>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Передача и накопление опыта эстетического (эмоционально – ценностного отношения к миру).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Symbol" w:eastAsia="Times New Roman" w:hAnsi="Symbol" w:cs="Times New Roman"/>
          <w:sz w:val="28"/>
          <w:szCs w:val="28"/>
        </w:rPr>
        <w:t>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Передача и приумножение опыта творческой деятельности.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Symbol" w:eastAsia="Times New Roman" w:hAnsi="Symbol" w:cs="Times New Roman"/>
          <w:sz w:val="28"/>
          <w:szCs w:val="28"/>
        </w:rPr>
        <w:t>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Обучение способам деятельности: формирование системы умений и навыков, необходимой детям для осуществления творческого процесса в различных видах художественной деятельности:</w:t>
      </w:r>
    </w:p>
    <w:p w:rsidR="00183C85" w:rsidRPr="006F6431" w:rsidRDefault="00183C85" w:rsidP="00183C8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i/>
          <w:sz w:val="28"/>
          <w:szCs w:val="28"/>
        </w:rPr>
        <w:t xml:space="preserve">в рисовании: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технику рисования гуашевыми и акварельными красками (свободно экспериментировать, смешивая разные краски для получения задуманных цветов и оттенков); учить рисовать пастелью и восковыми мелками, тушью, пером, </w:t>
      </w:r>
      <w:proofErr w:type="spellStart"/>
      <w:r w:rsidRPr="006F6431">
        <w:rPr>
          <w:rFonts w:ascii="Times New Roman" w:eastAsia="Times New Roman" w:hAnsi="Times New Roman" w:cs="Times New Roman"/>
          <w:sz w:val="28"/>
          <w:szCs w:val="28"/>
        </w:rPr>
        <w:t>гелевой</w:t>
      </w:r>
      <w:proofErr w:type="spellEnd"/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ручкой; создавать условия для самостоятельного выбора художественных инструментов и материалов, в соответствии с характером и спецификой задуманного образа (для пейзажных рисунков использовать акварель или пастель, для декоративного панно или орнамента – гуашь, для предварительных набросков или эскизов – уголь или простой карандаш); познакомить с нетрадиционными художественными техниками;</w:t>
      </w:r>
    </w:p>
    <w:p w:rsidR="00183C85" w:rsidRPr="006F6431" w:rsidRDefault="00183C85" w:rsidP="00183C8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i/>
          <w:sz w:val="28"/>
          <w:szCs w:val="28"/>
        </w:rPr>
        <w:t>в лепке: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побуждать детей создавать динамичные выразительные образы и коллективные сюжетные композиции, самостоятельно выбирая тему, материал (глина, пластилин, солёное тесто), способы лепки (скульптурный, комбинированный, конструктивный, модульный, рельефный), приёмы декоративного образа;</w:t>
      </w:r>
    </w:p>
    <w:p w:rsidR="00183C85" w:rsidRPr="006F6431" w:rsidRDefault="00183C85" w:rsidP="00183C8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i/>
          <w:sz w:val="28"/>
          <w:szCs w:val="28"/>
        </w:rPr>
        <w:t xml:space="preserve">в конструировании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с цветной бумагой, природными материалами.</w:t>
      </w:r>
    </w:p>
    <w:p w:rsidR="00183C85" w:rsidRPr="006F6431" w:rsidRDefault="00183C85" w:rsidP="00183C8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аппликации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инициировать самостоятельный выбор разных способов создания выраз</w:t>
      </w:r>
      <w:r w:rsidR="009F00D8">
        <w:rPr>
          <w:rFonts w:ascii="Times New Roman" w:eastAsia="Times New Roman" w:hAnsi="Times New Roman" w:cs="Times New Roman"/>
          <w:sz w:val="28"/>
          <w:szCs w:val="28"/>
        </w:rPr>
        <w:t xml:space="preserve">ительного образа (обрывание, </w:t>
      </w:r>
      <w:proofErr w:type="spellStart"/>
      <w:r w:rsidR="009F00D8">
        <w:rPr>
          <w:rFonts w:ascii="Times New Roman" w:eastAsia="Times New Roman" w:hAnsi="Times New Roman" w:cs="Times New Roman"/>
          <w:sz w:val="28"/>
          <w:szCs w:val="28"/>
        </w:rPr>
        <w:t>выщ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ипывание</w:t>
      </w:r>
      <w:proofErr w:type="spellEnd"/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6F6431">
        <w:rPr>
          <w:rFonts w:ascii="Times New Roman" w:eastAsia="Times New Roman" w:hAnsi="Times New Roman" w:cs="Times New Roman"/>
          <w:sz w:val="28"/>
          <w:szCs w:val="28"/>
        </w:rPr>
        <w:t>сминание</w:t>
      </w:r>
      <w:proofErr w:type="spellEnd"/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бумажной формы для передачи фактуры, вырезание симметричное, силуэтное, модульная аппликация, свободное сочетание разных техник); усовершенствование содержание и технику прорезного декора (создание образа замка, ажурные цветы, эмблемы, символы); показать способ вырезания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lastRenderedPageBreak/>
        <w:t>из бумаги, сложенной несколько раз по диагонали (снежинки, цветы, звёздочки); познакомить с новыми видами аппликации из природного материала (осенних листьев, цветочных лепестков, семян, соломки, бересты).</w:t>
      </w:r>
    </w:p>
    <w:p w:rsidR="00183C85" w:rsidRPr="006F6431" w:rsidRDefault="009F00D8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="00183C85" w:rsidRPr="006F6431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обучения составлены на дидактическом принципе «каждая новая ступень вбирает в себя основное содержание предыдущих, раскрывая его на новом уровне сложности».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F6431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 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детей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, на которых рассчитана программа –5-7 лет.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F6431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 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3C85" w:rsidRPr="006F6431" w:rsidRDefault="00614B1C" w:rsidP="00183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год</w:t>
      </w:r>
      <w:r w:rsidR="00183C85" w:rsidRPr="006F6431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6F643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 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обучения по данной программе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Symbol" w:eastAsia="Times New Roman" w:hAnsi="Symbol" w:cs="Times New Roman"/>
          <w:sz w:val="28"/>
          <w:szCs w:val="28"/>
        </w:rPr>
        <w:t>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Подгрупповые занятия;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Symbol" w:eastAsia="Times New Roman" w:hAnsi="Symbol" w:cs="Times New Roman"/>
          <w:sz w:val="28"/>
          <w:szCs w:val="28"/>
        </w:rPr>
        <w:t>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Индивидуальные занятия;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Symbol" w:eastAsia="Times New Roman" w:hAnsi="Symbol" w:cs="Times New Roman"/>
          <w:sz w:val="28"/>
          <w:szCs w:val="28"/>
        </w:rPr>
        <w:t>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Выставки; 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Symbol" w:eastAsia="Times New Roman" w:hAnsi="Symbol" w:cs="Times New Roman"/>
          <w:sz w:val="28"/>
          <w:szCs w:val="28"/>
        </w:rPr>
        <w:t>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Тематические развлечения.</w:t>
      </w:r>
    </w:p>
    <w:p w:rsidR="00183C85" w:rsidRPr="006F6431" w:rsidRDefault="00183C85" w:rsidP="00183C85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6F6431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занятий</w:t>
      </w:r>
      <w:r w:rsidR="00B81950">
        <w:rPr>
          <w:rFonts w:ascii="Times New Roman" w:eastAsia="Times New Roman" w:hAnsi="Times New Roman" w:cs="Times New Roman"/>
          <w:sz w:val="28"/>
          <w:szCs w:val="28"/>
        </w:rPr>
        <w:t xml:space="preserve"> общее 80,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в неделю -2 занятия, в месяц – 8 занятий, длительность одного занятия в груп</w:t>
      </w:r>
      <w:r w:rsidR="00FA0ED6">
        <w:rPr>
          <w:rFonts w:ascii="Times New Roman" w:eastAsia="Times New Roman" w:hAnsi="Times New Roman" w:cs="Times New Roman"/>
          <w:sz w:val="28"/>
          <w:szCs w:val="28"/>
        </w:rPr>
        <w:t>пе 5-6 лет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FA0ED6">
        <w:rPr>
          <w:rFonts w:ascii="Times New Roman" w:eastAsia="Times New Roman" w:hAnsi="Times New Roman" w:cs="Times New Roman"/>
          <w:sz w:val="28"/>
          <w:szCs w:val="28"/>
        </w:rPr>
        <w:t>5 мин; в группе 6-7 лет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– 30 мин.</w:t>
      </w:r>
    </w:p>
    <w:p w:rsidR="00183C85" w:rsidRPr="006F6431" w:rsidRDefault="00183C85" w:rsidP="00183C85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6F6431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 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составлена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на базе программ и методических пособий: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spellStart"/>
      <w:r w:rsidRPr="006F6431">
        <w:rPr>
          <w:rFonts w:ascii="Times New Roman" w:eastAsia="Times New Roman" w:hAnsi="Times New Roman" w:cs="Times New Roman"/>
          <w:sz w:val="28"/>
          <w:szCs w:val="28"/>
        </w:rPr>
        <w:t>Копцева</w:t>
      </w:r>
      <w:proofErr w:type="spellEnd"/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Т.А. Природа и художник. Художественно – экологическая программа по изобразительному искусству для дошкольных образовательных учреждений и учебно-воспитательных комплексов (вторая младшая, средняя, старшая и подготовительная группы). – М.: ТЦ Сфера, 2006;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Рисование с детьми дошкольного возраста: Нетрадиционные техники, планирование, конспекты занятий/ Под ред. Р.Г. Казаковой – М.: ТЦ Сфера, 2007.</w:t>
      </w:r>
    </w:p>
    <w:p w:rsidR="00183C85" w:rsidRPr="006F6431" w:rsidRDefault="00183C85" w:rsidP="00183C85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6F6431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       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Прогнозируемые результаты реализации программы.</w:t>
      </w:r>
    </w:p>
    <w:p w:rsidR="00183C85" w:rsidRPr="006F6431" w:rsidRDefault="00B81950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конце учебного года</w:t>
      </w:r>
      <w:r w:rsidR="00183C85" w:rsidRPr="006F64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дети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5-6 лет </w:t>
      </w:r>
      <w:r w:rsidR="00183C85" w:rsidRPr="006F6431">
        <w:rPr>
          <w:rFonts w:ascii="Times New Roman" w:eastAsia="Times New Roman" w:hAnsi="Times New Roman" w:cs="Times New Roman"/>
          <w:sz w:val="28"/>
          <w:szCs w:val="28"/>
          <w:u w:val="single"/>
        </w:rPr>
        <w:t>должны уметь:</w:t>
      </w:r>
    </w:p>
    <w:p w:rsidR="00183C85" w:rsidRPr="006F6431" w:rsidRDefault="00183C85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i/>
          <w:sz w:val="28"/>
          <w:szCs w:val="28"/>
        </w:rPr>
        <w:t>В рисовании:</w:t>
      </w:r>
    </w:p>
    <w:p w:rsidR="00183C85" w:rsidRPr="006F6431" w:rsidRDefault="00183C85" w:rsidP="002F54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Уметь различать произведения изобразительного искусства (живопись, книжная графика, дизайн).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83C85" w:rsidRPr="006F6431" w:rsidRDefault="00183C85" w:rsidP="002F54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Выделять выразительные средства в разных видах искусства (форма, цвет, колорит, композиция).</w:t>
      </w:r>
    </w:p>
    <w:p w:rsidR="00183C85" w:rsidRPr="006F6431" w:rsidRDefault="00183C85" w:rsidP="002F54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Знать особенности изобразительных материалов.</w:t>
      </w:r>
    </w:p>
    <w:p w:rsidR="00183C85" w:rsidRPr="006F6431" w:rsidRDefault="00183C85" w:rsidP="002F54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Создавать изображения предметов (с натуры, по представлению); сюжетные изображения</w:t>
      </w:r>
    </w:p>
    <w:p w:rsidR="00183C85" w:rsidRPr="006F6431" w:rsidRDefault="00183C85" w:rsidP="002F54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Использовать разнообразные композиционные решения, изобразительные материалы</w:t>
      </w:r>
    </w:p>
    <w:p w:rsidR="00183C85" w:rsidRPr="006F6431" w:rsidRDefault="00183C85" w:rsidP="002F54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цвета и оттенки для создания выразительных образов.</w:t>
      </w:r>
    </w:p>
    <w:p w:rsidR="00183C85" w:rsidRPr="006F6431" w:rsidRDefault="00183C85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i/>
          <w:sz w:val="28"/>
          <w:szCs w:val="28"/>
        </w:rPr>
        <w:t>В лепке:</w:t>
      </w:r>
    </w:p>
    <w:p w:rsidR="00183C85" w:rsidRPr="006F6431" w:rsidRDefault="00183C85" w:rsidP="002F54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Лепить предметы разной формы, используя усвоенные приёмы и способы.</w:t>
      </w:r>
    </w:p>
    <w:p w:rsidR="00183C85" w:rsidRPr="006F6431" w:rsidRDefault="00183C85" w:rsidP="002F54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Создавать небольшие сюжетные композиции, передавая пропорции, позы и движения фигур.</w:t>
      </w:r>
    </w:p>
    <w:p w:rsidR="00183C85" w:rsidRPr="006F6431" w:rsidRDefault="00183C85" w:rsidP="00183C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i/>
          <w:sz w:val="28"/>
          <w:szCs w:val="28"/>
        </w:rPr>
        <w:t>В аппликации:</w:t>
      </w:r>
    </w:p>
    <w:p w:rsidR="00183C85" w:rsidRPr="006F6431" w:rsidRDefault="00183C85" w:rsidP="002F54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Изображать предметы и создавать несложные сюжетные композиции, используя разнообразные приёмы вырезывания, обрывания бумаги мелкими пальцевыми движениями.</w:t>
      </w:r>
    </w:p>
    <w:p w:rsidR="00644425" w:rsidRDefault="00644425" w:rsidP="00183C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C85" w:rsidRPr="006F6431" w:rsidRDefault="00183C85" w:rsidP="00183C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6431">
        <w:rPr>
          <w:rFonts w:ascii="Times New Roman" w:eastAsia="Times New Roman" w:hAnsi="Times New Roman" w:cs="Times New Roman"/>
          <w:b/>
          <w:i/>
          <w:sz w:val="28"/>
          <w:szCs w:val="28"/>
        </w:rPr>
        <w:t>Специальные умения:</w:t>
      </w:r>
    </w:p>
    <w:p w:rsidR="00183C85" w:rsidRPr="006F6431" w:rsidRDefault="00183C85" w:rsidP="002F54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6F6431">
        <w:rPr>
          <w:rFonts w:ascii="Times New Roman" w:eastAsia="Times New Roman" w:hAnsi="Times New Roman" w:cs="Times New Roman"/>
          <w:sz w:val="24"/>
          <w:szCs w:val="24"/>
        </w:rPr>
        <w:t>Умение вести поисковую работу, самостоятельно или с родителями.</w:t>
      </w:r>
    </w:p>
    <w:p w:rsidR="00183C85" w:rsidRPr="006F6431" w:rsidRDefault="00183C85" w:rsidP="002F54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Готовность быть активным на занятии.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83C85" w:rsidRPr="006F6431" w:rsidRDefault="00183C85" w:rsidP="002F54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Способность проявлять свои познания в области изобразительного искусства, пытаться анализировать произведения различных видов искусства (живописи, графики, скульптуры, архитектуры, декоративно – прикладного искусства, дизайна), различать их образную специфику, выражать своё отношение к ним.</w:t>
      </w:r>
    </w:p>
    <w:p w:rsidR="00183C85" w:rsidRPr="006F6431" w:rsidRDefault="00B81950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конце учебного года</w:t>
      </w:r>
      <w:r w:rsidR="00183C85" w:rsidRPr="006F64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дети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6-7 лет </w:t>
      </w:r>
      <w:r w:rsidR="00183C85" w:rsidRPr="006F6431">
        <w:rPr>
          <w:rFonts w:ascii="Times New Roman" w:eastAsia="Times New Roman" w:hAnsi="Times New Roman" w:cs="Times New Roman"/>
          <w:sz w:val="28"/>
          <w:szCs w:val="28"/>
          <w:u w:val="single"/>
        </w:rPr>
        <w:t>должны уметь:</w:t>
      </w:r>
    </w:p>
    <w:p w:rsidR="00183C85" w:rsidRPr="006F6431" w:rsidRDefault="00183C85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i/>
          <w:sz w:val="28"/>
          <w:szCs w:val="28"/>
        </w:rPr>
        <w:t>В рисовании:</w:t>
      </w:r>
    </w:p>
    <w:p w:rsidR="00183C85" w:rsidRPr="00644425" w:rsidRDefault="00183C85" w:rsidP="002F54F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4425">
        <w:rPr>
          <w:rFonts w:ascii="Times New Roman" w:eastAsia="Times New Roman" w:hAnsi="Times New Roman" w:cs="Times New Roman"/>
          <w:sz w:val="28"/>
          <w:szCs w:val="24"/>
        </w:rPr>
        <w:t>Знать разные виды изобразительного искусства: живопись, графику, скульптуру, дизайн, декоративно – прикладное искусство.</w:t>
      </w:r>
    </w:p>
    <w:p w:rsidR="00183C85" w:rsidRPr="00644425" w:rsidRDefault="00183C85" w:rsidP="002F54F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44425">
        <w:rPr>
          <w:rFonts w:ascii="Times New Roman" w:eastAsia="Times New Roman" w:hAnsi="Times New Roman" w:cs="Times New Roman"/>
          <w:sz w:val="28"/>
          <w:szCs w:val="24"/>
        </w:rPr>
        <w:t>Называть основные выразительные средства.</w:t>
      </w:r>
    </w:p>
    <w:p w:rsidR="00183C85" w:rsidRPr="00644425" w:rsidRDefault="00183C85" w:rsidP="002F54F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4425">
        <w:rPr>
          <w:rFonts w:ascii="Times New Roman" w:eastAsia="Times New Roman" w:hAnsi="Times New Roman" w:cs="Times New Roman"/>
          <w:sz w:val="28"/>
          <w:szCs w:val="24"/>
        </w:rPr>
        <w:t>Высказывать эстетические суждения о произведениях искусства.</w:t>
      </w:r>
    </w:p>
    <w:p w:rsidR="00183C85" w:rsidRPr="00644425" w:rsidRDefault="00183C85" w:rsidP="002F54F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4425">
        <w:rPr>
          <w:rFonts w:ascii="Times New Roman" w:eastAsia="Times New Roman" w:hAnsi="Times New Roman" w:cs="Times New Roman"/>
          <w:sz w:val="28"/>
          <w:szCs w:val="24"/>
        </w:rPr>
        <w:t>Создавать индивидуальные и коллективные рисунки, декоративные, предметные и сюжетные композиции на темы окружающей жизни и литературы.</w:t>
      </w:r>
    </w:p>
    <w:p w:rsidR="00183C85" w:rsidRPr="006F6431" w:rsidRDefault="00183C85" w:rsidP="002F54F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425">
        <w:rPr>
          <w:rFonts w:ascii="Times New Roman" w:eastAsia="Times New Roman" w:hAnsi="Times New Roman" w:cs="Times New Roman"/>
          <w:sz w:val="28"/>
          <w:szCs w:val="24"/>
        </w:rPr>
        <w:t>Использовать в рисовании разные материалы и способы создания изображения</w:t>
      </w:r>
      <w:r w:rsidRPr="006F6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C85" w:rsidRPr="006F6431" w:rsidRDefault="00183C85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C85" w:rsidRPr="006F6431" w:rsidRDefault="00183C85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i/>
          <w:sz w:val="28"/>
          <w:szCs w:val="28"/>
        </w:rPr>
        <w:t>В лепке:</w:t>
      </w:r>
    </w:p>
    <w:p w:rsidR="00183C85" w:rsidRPr="006F6431" w:rsidRDefault="00183C85" w:rsidP="002F54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>Лепить различные предметы, передавая их форму, пропорции, позы и движения фигур; создавать сюжетные композиции из двух – трех и более изображений. </w:t>
      </w:r>
    </w:p>
    <w:p w:rsidR="00183C85" w:rsidRPr="006F6431" w:rsidRDefault="00183C85" w:rsidP="002F54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4"/>
          <w:szCs w:val="24"/>
        </w:rPr>
        <w:t xml:space="preserve"> Выполнять декоративные композиции способами </w:t>
      </w:r>
      <w:proofErr w:type="spellStart"/>
      <w:r w:rsidRPr="006F6431">
        <w:rPr>
          <w:rFonts w:ascii="Times New Roman" w:eastAsia="Times New Roman" w:hAnsi="Times New Roman" w:cs="Times New Roman"/>
          <w:sz w:val="24"/>
          <w:szCs w:val="24"/>
        </w:rPr>
        <w:t>налепа</w:t>
      </w:r>
      <w:proofErr w:type="spellEnd"/>
      <w:r w:rsidRPr="006F6431">
        <w:rPr>
          <w:rFonts w:ascii="Times New Roman" w:eastAsia="Times New Roman" w:hAnsi="Times New Roman" w:cs="Times New Roman"/>
          <w:sz w:val="24"/>
          <w:szCs w:val="24"/>
        </w:rPr>
        <w:t xml:space="preserve"> и рельефа.</w:t>
      </w:r>
    </w:p>
    <w:p w:rsidR="00183C85" w:rsidRPr="006F6431" w:rsidRDefault="00183C85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i/>
          <w:sz w:val="28"/>
          <w:szCs w:val="28"/>
        </w:rPr>
        <w:t>В аппликации:</w:t>
      </w:r>
    </w:p>
    <w:p w:rsidR="00183C85" w:rsidRPr="006F6431" w:rsidRDefault="00183C85" w:rsidP="002F54F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8"/>
          <w:szCs w:val="28"/>
        </w:rPr>
        <w:t>Создавать изображения различных предметов, используя бумагу разной фактуры и усвоенные способы вырезания и обрывания; создавать с их помощью сюжетные и декоративные композиции.</w:t>
      </w:r>
    </w:p>
    <w:p w:rsidR="00183C85" w:rsidRPr="006F6431" w:rsidRDefault="00183C85" w:rsidP="00183C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i/>
          <w:sz w:val="28"/>
          <w:szCs w:val="28"/>
        </w:rPr>
        <w:t>Специальные умения:</w:t>
      </w:r>
    </w:p>
    <w:p w:rsidR="00183C85" w:rsidRPr="006F6431" w:rsidRDefault="00183C85" w:rsidP="002F54F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6F6431">
        <w:rPr>
          <w:rFonts w:ascii="Times New Roman" w:eastAsia="Times New Roman" w:hAnsi="Times New Roman" w:cs="Times New Roman"/>
          <w:sz w:val="24"/>
          <w:szCs w:val="24"/>
        </w:rPr>
        <w:t>Умение вести поисковую работу, самостоятельно или с родителями.</w:t>
      </w:r>
    </w:p>
    <w:p w:rsidR="00183C85" w:rsidRPr="006F6431" w:rsidRDefault="00183C85" w:rsidP="002F54F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6F6431">
        <w:rPr>
          <w:rFonts w:ascii="Times New Roman" w:eastAsia="Times New Roman" w:hAnsi="Times New Roman" w:cs="Times New Roman"/>
          <w:sz w:val="24"/>
          <w:szCs w:val="24"/>
        </w:rPr>
        <w:t>Готовность быть активным на занятии.</w:t>
      </w:r>
    </w:p>
    <w:p w:rsidR="00183C85" w:rsidRPr="006F6431" w:rsidRDefault="00183C85" w:rsidP="002F54F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6F6431">
        <w:rPr>
          <w:rFonts w:ascii="Times New Roman" w:eastAsia="Times New Roman" w:hAnsi="Times New Roman" w:cs="Times New Roman"/>
          <w:sz w:val="24"/>
          <w:szCs w:val="24"/>
        </w:rPr>
        <w:t>Способность проявлять свои познания в области изобразительного искусства, пытаться анализировать произведения различных видов искусства (живописи, графики, скульптуры, архитектуры, декоративно – прикладного искусства, дизайна), различать их образную специфику, выражать своё отношение к ним.</w:t>
      </w:r>
    </w:p>
    <w:p w:rsidR="00183C85" w:rsidRPr="006F6431" w:rsidRDefault="00183C85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 </w:t>
      </w:r>
      <w:r w:rsidRPr="006F6431">
        <w:rPr>
          <w:rFonts w:ascii="Times New Roman" w:eastAsia="Times New Roman" w:hAnsi="Times New Roman" w:cs="Times New Roman"/>
          <w:i/>
          <w:sz w:val="28"/>
          <w:szCs w:val="28"/>
        </w:rPr>
        <w:t>С целью выявления знаний и умений детей проводятся два раза в год диагностические занятия.</w:t>
      </w:r>
    </w:p>
    <w:p w:rsidR="00183C85" w:rsidRPr="00962D21" w:rsidRDefault="00183C85" w:rsidP="002F54F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Symbol" w:eastAsia="Times New Roman" w:hAnsi="Symbol" w:cs="Times New Roman"/>
          <w:sz w:val="28"/>
          <w:szCs w:val="28"/>
        </w:rPr>
        <w:t>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62D21">
        <w:rPr>
          <w:rFonts w:ascii="Times New Roman" w:eastAsia="Times New Roman" w:hAnsi="Times New Roman" w:cs="Times New Roman"/>
          <w:sz w:val="28"/>
          <w:szCs w:val="28"/>
        </w:rPr>
        <w:t>Диагностичес</w:t>
      </w:r>
      <w:r w:rsidR="00B81950" w:rsidRPr="00962D21">
        <w:rPr>
          <w:rFonts w:ascii="Times New Roman" w:eastAsia="Times New Roman" w:hAnsi="Times New Roman" w:cs="Times New Roman"/>
          <w:sz w:val="28"/>
          <w:szCs w:val="28"/>
        </w:rPr>
        <w:t>кое задание для детей 5-6 лет</w:t>
      </w:r>
      <w:r w:rsidRPr="00962D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62D21">
        <w:rPr>
          <w:rFonts w:ascii="Times New Roman" w:eastAsia="Times New Roman" w:hAnsi="Times New Roman" w:cs="Times New Roman"/>
          <w:i/>
          <w:sz w:val="28"/>
          <w:szCs w:val="28"/>
        </w:rPr>
        <w:t>рисунок на свободную тему за ограниченное время (в начале года и в конце).</w:t>
      </w:r>
    </w:p>
    <w:p w:rsidR="00183C85" w:rsidRPr="00962D21" w:rsidRDefault="00183C85" w:rsidP="002F54F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D21">
        <w:rPr>
          <w:rFonts w:ascii="Times New Roman" w:eastAsia="Times New Roman" w:hAnsi="Times New Roman" w:cs="Times New Roman"/>
          <w:sz w:val="28"/>
          <w:szCs w:val="28"/>
        </w:rPr>
        <w:t></w:t>
      </w:r>
      <w:r w:rsidRPr="00962D21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62D21">
        <w:rPr>
          <w:rFonts w:ascii="Times New Roman" w:eastAsia="Times New Roman" w:hAnsi="Times New Roman" w:cs="Times New Roman"/>
          <w:sz w:val="28"/>
          <w:szCs w:val="28"/>
        </w:rPr>
        <w:t>Диагностическое з</w:t>
      </w:r>
      <w:r w:rsidR="00B81950" w:rsidRPr="00962D21">
        <w:rPr>
          <w:rFonts w:ascii="Times New Roman" w:eastAsia="Times New Roman" w:hAnsi="Times New Roman" w:cs="Times New Roman"/>
          <w:sz w:val="28"/>
          <w:szCs w:val="28"/>
        </w:rPr>
        <w:t>адание для детей 6-7 лет</w:t>
      </w:r>
      <w:r w:rsidRPr="00962D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62D21">
        <w:rPr>
          <w:rFonts w:ascii="Times New Roman" w:eastAsia="Times New Roman" w:hAnsi="Times New Roman" w:cs="Times New Roman"/>
          <w:i/>
          <w:sz w:val="28"/>
          <w:szCs w:val="28"/>
        </w:rPr>
        <w:t>рисунок на свободную тему за ограниченное время и автопортрет «Я – художник» за ограниченное время (в начале года) и рисунок на свободную тему за ограниченное время (в конце года).</w:t>
      </w:r>
    </w:p>
    <w:p w:rsidR="00183C85" w:rsidRPr="006F6431" w:rsidRDefault="00183C85" w:rsidP="00183C85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6F6431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       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 реализации дополнительной программы: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организация выставок для родителей, детей,</w:t>
      </w:r>
      <w:r w:rsidR="009F00D8">
        <w:rPr>
          <w:rFonts w:ascii="Times New Roman" w:eastAsia="Times New Roman" w:hAnsi="Times New Roman" w:cs="Times New Roman"/>
          <w:sz w:val="28"/>
          <w:szCs w:val="28"/>
        </w:rPr>
        <w:t xml:space="preserve"> не участвующих в работе кружка.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="009F00D8">
        <w:rPr>
          <w:rFonts w:ascii="Times New Roman" w:eastAsia="Times New Roman" w:hAnsi="Times New Roman" w:cs="Times New Roman"/>
          <w:sz w:val="14"/>
          <w:szCs w:val="14"/>
        </w:rPr>
        <w:t> </w:t>
      </w:r>
      <w:r w:rsidR="009F00D8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в тематических ме</w:t>
      </w:r>
      <w:r w:rsidR="009F00D8">
        <w:rPr>
          <w:rFonts w:ascii="Times New Roman" w:eastAsia="Times New Roman" w:hAnsi="Times New Roman" w:cs="Times New Roman"/>
          <w:sz w:val="28"/>
          <w:szCs w:val="28"/>
        </w:rPr>
        <w:t>роприятиях городского,</w:t>
      </w:r>
      <w:r w:rsidR="0091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0D8">
        <w:rPr>
          <w:rFonts w:ascii="Times New Roman" w:eastAsia="Times New Roman" w:hAnsi="Times New Roman" w:cs="Times New Roman"/>
          <w:sz w:val="28"/>
          <w:szCs w:val="28"/>
        </w:rPr>
        <w:t>регионального,</w:t>
      </w:r>
      <w:r w:rsidR="0091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0D8">
        <w:rPr>
          <w:rFonts w:ascii="Times New Roman" w:eastAsia="Times New Roman" w:hAnsi="Times New Roman" w:cs="Times New Roman"/>
          <w:sz w:val="28"/>
          <w:szCs w:val="28"/>
        </w:rPr>
        <w:t>всероссийского и международного уровня.</w:t>
      </w:r>
    </w:p>
    <w:p w:rsidR="00183C85" w:rsidRPr="006F6431" w:rsidRDefault="00183C85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C85" w:rsidRPr="006F6431" w:rsidRDefault="00183C85" w:rsidP="0018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с учётом реализации </w:t>
      </w:r>
      <w:proofErr w:type="spellStart"/>
      <w:r w:rsidRPr="006F6431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связей по разделам: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«Ребенок и окружающий мир», так как, с одной стороны, при изображении того или иного предмета или явления дети первоначально его познают, изучают, рассматривают, что характерно для данной дисциплины, с другой стороны, формирование у детей дошкольного возраста целостных представлений о природе как о живом организме отвечает задачам экологического воспитания, что так же находится в области данной дисциплины.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«Художественная литература», так как в большинстве случаев материал для детского творчества черпает основу и подпитывается в сказках, стихотворениях, рассказах.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6F6431">
        <w:rPr>
          <w:rFonts w:ascii="Times New Roman" w:eastAsia="Times New Roman" w:hAnsi="Times New Roman" w:cs="Times New Roman"/>
          <w:sz w:val="28"/>
          <w:szCs w:val="28"/>
        </w:rPr>
        <w:t>Музыкальное воспитание», так как только в комплексе с музыкой возможна полная реализация задач художественно – эстетического воспитания, для развития целостности восприятия картины окружающего мира.</w:t>
      </w:r>
    </w:p>
    <w:p w:rsidR="00183C85" w:rsidRPr="006F6431" w:rsidRDefault="00183C85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C85" w:rsidRPr="006F6431" w:rsidRDefault="00183C85" w:rsidP="00183C85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6F643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       </w:t>
      </w:r>
      <w:r w:rsidRPr="006F643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выполнения программы.</w:t>
      </w:r>
    </w:p>
    <w:p w:rsidR="00183C85" w:rsidRPr="006F6431" w:rsidRDefault="00183C85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Выполнение поставленной цели.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Уровень реализации поставленных задач.</w:t>
      </w:r>
    </w:p>
    <w:p w:rsidR="00183C85" w:rsidRPr="006F6431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Анализ знаний и умений детей, согласно требованиям программы.</w:t>
      </w:r>
    </w:p>
    <w:p w:rsidR="00183C85" w:rsidRDefault="00183C85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431">
        <w:rPr>
          <w:rFonts w:ascii="Wingdings" w:eastAsia="Times New Roman" w:hAnsi="Wingdings" w:cs="Times New Roman"/>
          <w:sz w:val="28"/>
          <w:szCs w:val="28"/>
        </w:rPr>
        <w:t></w:t>
      </w:r>
      <w:r w:rsidRPr="006F643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Анализ используемых методических разработок.</w:t>
      </w:r>
    </w:p>
    <w:p w:rsidR="0020258E" w:rsidRDefault="0020258E" w:rsidP="00183C8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950" w:rsidRPr="00D71E36" w:rsidRDefault="0020258E" w:rsidP="0020258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1E36">
        <w:rPr>
          <w:rFonts w:ascii="Times New Roman" w:eastAsia="Times New Roman" w:hAnsi="Times New Roman" w:cs="Times New Roman"/>
          <w:b/>
          <w:sz w:val="32"/>
          <w:szCs w:val="32"/>
        </w:rPr>
        <w:t>Учебный план</w:t>
      </w:r>
    </w:p>
    <w:p w:rsidR="0020258E" w:rsidRDefault="0020258E" w:rsidP="0020258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(старшая группа)</w:t>
      </w:r>
    </w:p>
    <w:p w:rsidR="0020258E" w:rsidRDefault="0020258E" w:rsidP="0020258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2552"/>
        <w:gridCol w:w="1695"/>
      </w:tblGrid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68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685" w:type="dxa"/>
          </w:tcPr>
          <w:p w:rsidR="0020258E" w:rsidRDefault="00FA0ED6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Природа – волшебница, художник – зритель» - </w:t>
            </w:r>
            <w:r w:rsidRPr="006F64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диагностика творческого развития детей</w:t>
            </w:r>
          </w:p>
        </w:tc>
        <w:tc>
          <w:tcPr>
            <w:tcW w:w="2552" w:type="dxa"/>
            <w:vMerge w:val="restart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85" w:type="dxa"/>
          </w:tcPr>
          <w:p w:rsidR="0020258E" w:rsidRDefault="00FA0ED6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неба (Светлые и тёмные краски)».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3685" w:type="dxa"/>
          </w:tcPr>
          <w:p w:rsidR="0020258E" w:rsidRDefault="00FA0ED6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земли (Разноцветные горы)».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3685" w:type="dxa"/>
          </w:tcPr>
          <w:p w:rsidR="0020258E" w:rsidRDefault="00FA0ED6" w:rsidP="00FA0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деревьев (Семья деревьев)».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258E" w:rsidRDefault="0020258E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685" w:type="dxa"/>
          </w:tcPr>
          <w:p w:rsidR="0020258E" w:rsidRDefault="00FA0ED6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«Дары природы (Осенний урожай. Изобилие)».</w:t>
            </w:r>
          </w:p>
        </w:tc>
        <w:tc>
          <w:tcPr>
            <w:tcW w:w="2552" w:type="dxa"/>
            <w:vMerge w:val="restart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685" w:type="dxa"/>
          </w:tcPr>
          <w:p w:rsidR="0020258E" w:rsidRDefault="00585D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«Образы цветов (Цветик – </w:t>
            </w:r>
            <w:proofErr w:type="spellStart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многоцветик</w:t>
            </w:r>
            <w:proofErr w:type="spellEnd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Шестицветик</w:t>
            </w:r>
            <w:proofErr w:type="spellEnd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685" w:type="dxa"/>
          </w:tcPr>
          <w:p w:rsidR="0020258E" w:rsidRDefault="00585D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деревьев («Унылая пора, очей очарованье…»)».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685" w:type="dxa"/>
          </w:tcPr>
          <w:p w:rsidR="0020258E" w:rsidRDefault="00585D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природы (Обобщающее занятие. Портрет волшебницы  Флоры – царицы мира растений, деревьев и цветов)».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258E" w:rsidRDefault="0020258E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685" w:type="dxa"/>
          </w:tcPr>
          <w:p w:rsidR="0020258E" w:rsidRDefault="00585D8F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подводного мира (Самое большое млекопитающее. Кит – гигант)».</w:t>
            </w:r>
          </w:p>
        </w:tc>
        <w:tc>
          <w:tcPr>
            <w:tcW w:w="2552" w:type="dxa"/>
            <w:vMerge w:val="restart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685" w:type="dxa"/>
          </w:tcPr>
          <w:p w:rsidR="0020258E" w:rsidRDefault="00176469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птиц (Перелётные птицы. Лебеди.</w:t>
            </w:r>
            <w:r w:rsidR="00585D8F"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685" w:type="dxa"/>
          </w:tcPr>
          <w:p w:rsidR="0020258E" w:rsidRDefault="00585D8F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насекомых (Бабочки и стрекозы любуются солнцем)».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685" w:type="dxa"/>
          </w:tcPr>
          <w:p w:rsidR="0020258E" w:rsidRDefault="00585D8F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диких зверей (Семья белых медведей)».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258E" w:rsidRDefault="0020258E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258E" w:rsidTr="0020258E">
        <w:tc>
          <w:tcPr>
            <w:tcW w:w="1413" w:type="dxa"/>
          </w:tcPr>
          <w:p w:rsidR="0020258E" w:rsidRDefault="00585D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685" w:type="dxa"/>
          </w:tcPr>
          <w:p w:rsidR="0020258E" w:rsidRDefault="00585D8F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земноводных животных (Лягушка – квакушка)».</w:t>
            </w:r>
          </w:p>
        </w:tc>
        <w:tc>
          <w:tcPr>
            <w:tcW w:w="2552" w:type="dxa"/>
            <w:vMerge w:val="restart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585D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685" w:type="dxa"/>
          </w:tcPr>
          <w:p w:rsidR="0020258E" w:rsidRDefault="00585D8F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диких зверей (Дикие звери наших лесов)».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585D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685" w:type="dxa"/>
          </w:tcPr>
          <w:p w:rsidR="0020258E" w:rsidRDefault="004832AB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домашних животных (Корова Бурёнка)».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585D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685" w:type="dxa"/>
          </w:tcPr>
          <w:p w:rsidR="0020258E" w:rsidRDefault="004832AB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фантастических животных (Бумажные чудо – звери)».</w:t>
            </w:r>
          </w:p>
        </w:tc>
        <w:tc>
          <w:tcPr>
            <w:tcW w:w="2552" w:type="dxa"/>
            <w:vMerge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8E" w:rsidTr="0020258E">
        <w:tc>
          <w:tcPr>
            <w:tcW w:w="1413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258E" w:rsidRDefault="0020258E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0258E" w:rsidRDefault="0020258E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568F" w:rsidTr="0020258E">
        <w:tc>
          <w:tcPr>
            <w:tcW w:w="1413" w:type="dxa"/>
          </w:tcPr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685" w:type="dxa"/>
          </w:tcPr>
          <w:p w:rsidR="0086568F" w:rsidRDefault="0086568F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животных в творчестве художников – анималистов».</w:t>
            </w:r>
          </w:p>
        </w:tc>
        <w:tc>
          <w:tcPr>
            <w:tcW w:w="2552" w:type="dxa"/>
            <w:vMerge w:val="restart"/>
          </w:tcPr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95" w:type="dxa"/>
          </w:tcPr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68F" w:rsidTr="0020258E">
        <w:tc>
          <w:tcPr>
            <w:tcW w:w="1413" w:type="dxa"/>
          </w:tcPr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685" w:type="dxa"/>
          </w:tcPr>
          <w:p w:rsidR="0086568F" w:rsidRDefault="00176469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птиц (С</w:t>
            </w: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емейство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воробья</w:t>
            </w: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2552" w:type="dxa"/>
            <w:vMerge/>
          </w:tcPr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68F" w:rsidTr="0020258E">
        <w:tc>
          <w:tcPr>
            <w:tcW w:w="1413" w:type="dxa"/>
          </w:tcPr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685" w:type="dxa"/>
          </w:tcPr>
          <w:p w:rsidR="0086568F" w:rsidRDefault="00713EB3" w:rsidP="0020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животных. (Такие разные кошки!)</w:t>
            </w:r>
          </w:p>
        </w:tc>
        <w:tc>
          <w:tcPr>
            <w:tcW w:w="2552" w:type="dxa"/>
            <w:vMerge/>
          </w:tcPr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6568F" w:rsidRDefault="0086568F" w:rsidP="0020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природы (Обобщающее занятие. Волшебница Фауна – царица мира животных)».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буква (Главная буква. Буква «Я»)».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«Возраст человека: молодой – старый (Двенадцать месяцев)».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природы в народных праздниках (Масленица)».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времён года в искусстве (Костюм Зимы, Весны, Лета или Осени)».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для Зимы, Весны, Лета или Осени (Замок – сосулька, терем – цветок и т.п.)».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времён года в искусстве (Посуда)».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праздники (Первые цветы. Вербное воскресенье)».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«Чудо – планета».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сказки (Волшебная палочка и/или Волшебная дверь в сказку)».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«Волшебные предметы (Волшебный сосуд)».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предметы (Ковёр – самолёт)».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«Волшебные предметы (Шапка – невидимка)».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«Сказочные герои (Богатыри и/или Варвара краса – длинная коса)».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«Сказочные существа (Кентавр, </w:t>
            </w:r>
            <w:proofErr w:type="spellStart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Полкан</w:t>
            </w:r>
            <w:proofErr w:type="spellEnd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«Сказочные существа (Русалка, Водяной)».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685" w:type="dxa"/>
          </w:tcPr>
          <w:p w:rsidR="00176469" w:rsidRDefault="00750E76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для героя любимой сказки»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165E89">
        <w:trPr>
          <w:trHeight w:val="267"/>
        </w:trPr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685" w:type="dxa"/>
          </w:tcPr>
          <w:p w:rsidR="00176469" w:rsidRDefault="00443E12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50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Космическое </w:t>
            </w:r>
            <w:proofErr w:type="spellStart"/>
            <w:r w:rsidR="00750E7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путешествуие</w:t>
            </w:r>
            <w:proofErr w:type="spellEnd"/>
            <w:r w:rsidR="00750E76">
              <w:rPr>
                <w:rFonts w:ascii="Times New Roman" w:eastAsia="Times New Roman" w:hAnsi="Times New Roman" w:cs="Times New Roman"/>
                <w:sz w:val="24"/>
                <w:szCs w:val="24"/>
              </w:rPr>
              <w:t>» (В далёком будущем…)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685" w:type="dxa"/>
          </w:tcPr>
          <w:p w:rsidR="00176469" w:rsidRDefault="00750E76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«Динозавры» (Из глубины веков)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685" w:type="dxa"/>
          </w:tcPr>
          <w:p w:rsidR="00176469" w:rsidRDefault="00750E76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прекрасен этот мир!»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«Обобщающее занятие (Итоговая выставка детских работ. Диагностический рисунок)».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41262D">
        <w:tc>
          <w:tcPr>
            <w:tcW w:w="9345" w:type="dxa"/>
            <w:gridSpan w:val="4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Pr="00B81950" w:rsidRDefault="00176469" w:rsidP="0017646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195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Учебный план</w:t>
            </w: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68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«Введение (Рисунок на свободную тему)».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неба (Краски неба и краски моего настроения изменчивы. Небесные переливы)».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деревьев (Деревья долгожители. Баобаб, дуб)».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земли и неба (Лестница в небо. Радуга)».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растений (Экзотические растения. Кактус, алое)».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природы (Портрет волшебницы Природы в осенних нарядах)».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«Зеркало природы – вода (Отражение)».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20258E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«Осенние дары (Ваза с плодами)».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 птиц (Страус – самая крупная птица на Земле. Фламинго – дивная птица)».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экзотических животных (слоны, носороги, бегемоты, львы)».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экзотических животных («На озере Чад изысканный бродит жираф»)».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диких животных (У зверей тоже бывают папы и мамы. Кенгуру и кенгурёнок)».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насекомых (Букашки – таракашки. Мухи. Комары. Бабочки. Стрекозы и др.)».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животных в творчестве художников – анималистов».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животных – символов Нового года (Карнавальная маска животного)».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</w:t>
            </w: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(Обобщающее занятие)».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друзья (Парный портрет. Моя семья)».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«Едем в страну </w:t>
            </w:r>
            <w:proofErr w:type="spellStart"/>
            <w:r w:rsidRPr="00D71E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ыдумляндию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ообразилию</w:t>
            </w:r>
            <w:proofErr w:type="spellEnd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Выдумляндский</w:t>
            </w:r>
            <w:proofErr w:type="spellEnd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, фантастический транспорт)».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стране </w:t>
            </w:r>
            <w:proofErr w:type="spellStart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Лилипутии</w:t>
            </w:r>
            <w:proofErr w:type="spellEnd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 – великан)».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685" w:type="dxa"/>
          </w:tcPr>
          <w:p w:rsidR="00176469" w:rsidRDefault="00791B3A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Кем я хочу стать</w:t>
            </w:r>
            <w:r w:rsidR="000743BD"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вырасту…» ( Выбор профессии)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«Рядом с высокой башней я – лилипут, я – гном».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76469" w:rsidTr="0001568B">
        <w:trPr>
          <w:trHeight w:val="337"/>
        </w:trPr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«Холодное царство (Холодный колорит. Царство живописи)».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«Тёплое царство (Царство Живописи. Тёплая гамма цветов)».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«Тёплое царство (Путешествие на Африканский континент. Ребята – </w:t>
            </w:r>
            <w:proofErr w:type="spellStart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негритята</w:t>
            </w:r>
            <w:proofErr w:type="spellEnd"/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. Африканские маски).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«Серебряное королевство (Чёрная, Белая и Серая краски)».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«Шахматное королевство (Королевство Графики. Белое – на чёрном, чёрное – на белом)».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«Шахматное королевство (Королевство Графики. Сказочный, средневековый замок)».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«Пять континентов (Как много в мире стран!)».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на Африканский континент (Путешествие по Египту. Пирамиды)».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по Азии (Полёт над Кавказскими горами)».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на Американский континент (Зарубежные друзья. Ребята – индейцы с разрисованными лицами и перьями на голове)».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«Образы людей разных национальностей (Сказки и мифы народов мира. Национальный костюм)».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«Москва – столица нашей Родины («Я иду, шагаю по Москве…»)».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685" w:type="dxa"/>
          </w:tcPr>
          <w:p w:rsidR="00176469" w:rsidRPr="006F6431" w:rsidRDefault="00176469" w:rsidP="00074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3F6D">
              <w:rPr>
                <w:rFonts w:ascii="Times New Roman" w:eastAsia="Times New Roman" w:hAnsi="Times New Roman" w:cs="Times New Roman"/>
                <w:sz w:val="24"/>
                <w:szCs w:val="24"/>
              </w:rPr>
              <w:t>«Древняя Русь. Храмы» (Древнерусское зодчество)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685" w:type="dxa"/>
          </w:tcPr>
          <w:p w:rsidR="00176469" w:rsidRPr="006F6431" w:rsidRDefault="00176469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«Цветы весны («В гостях хорошо, а дома лучше»)».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685" w:type="dxa"/>
          </w:tcPr>
          <w:p w:rsidR="00176469" w:rsidRPr="006F6431" w:rsidRDefault="000743BD" w:rsidP="00176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>«Обобщающее занятие (Моя страна. Мой дом. Мой детский сад)».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685" w:type="dxa"/>
          </w:tcPr>
          <w:p w:rsidR="00176469" w:rsidRDefault="000743BD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.Море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Ракушечке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vMerge w:val="restart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685" w:type="dxa"/>
          </w:tcPr>
          <w:p w:rsidR="00176469" w:rsidRDefault="000743BD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на Планету Синего Тумана».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685" w:type="dxa"/>
          </w:tcPr>
          <w:p w:rsidR="00176469" w:rsidRDefault="00CB3F6D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прекрасной Жар-птицы»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962D21">
        <w:trPr>
          <w:trHeight w:val="301"/>
        </w:trPr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«Обобщающее занятие (Итоговая выставка. Диагностический рисунок)».</w:t>
            </w:r>
          </w:p>
        </w:tc>
        <w:tc>
          <w:tcPr>
            <w:tcW w:w="2552" w:type="dxa"/>
            <w:vMerge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469" w:rsidTr="00165E89">
        <w:tc>
          <w:tcPr>
            <w:tcW w:w="1413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6469" w:rsidRDefault="00176469" w:rsidP="0017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6469" w:rsidRDefault="00176469" w:rsidP="0017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0258E" w:rsidRDefault="0020258E" w:rsidP="0020258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04F1" w:rsidRDefault="007504F1" w:rsidP="00EC621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C194F" w:rsidRPr="00356FB5" w:rsidRDefault="007C194F" w:rsidP="007C194F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356FB5">
        <w:rPr>
          <w:rFonts w:eastAsia="Times New Roman"/>
          <w:b/>
          <w:sz w:val="28"/>
          <w:szCs w:val="28"/>
        </w:rPr>
        <w:t>Календарный учебный график</w:t>
      </w:r>
    </w:p>
    <w:p w:rsidR="007C194F" w:rsidRPr="00356FB5" w:rsidRDefault="007C194F" w:rsidP="007C194F">
      <w:pPr>
        <w:pStyle w:val="Default"/>
        <w:jc w:val="center"/>
        <w:rPr>
          <w:rFonts w:eastAsia="Times New Roman"/>
          <w:sz w:val="28"/>
          <w:szCs w:val="28"/>
        </w:rPr>
      </w:pPr>
      <w:r w:rsidRPr="00356FB5">
        <w:rPr>
          <w:rFonts w:eastAsia="Times New Roman"/>
          <w:sz w:val="28"/>
          <w:szCs w:val="28"/>
        </w:rPr>
        <w:t>реализации дополнительной общеразвивающей</w:t>
      </w:r>
    </w:p>
    <w:p w:rsidR="007C194F" w:rsidRDefault="00D71E36" w:rsidP="007C194F">
      <w:pPr>
        <w:pStyle w:val="Defaul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программы «Жар-Птица</w:t>
      </w:r>
      <w:r w:rsidR="007C194F" w:rsidRPr="00356FB5">
        <w:rPr>
          <w:rFonts w:eastAsia="Times New Roman"/>
          <w:sz w:val="28"/>
          <w:szCs w:val="28"/>
        </w:rPr>
        <w:t>»</w:t>
      </w:r>
    </w:p>
    <w:p w:rsidR="007C194F" w:rsidRDefault="007C194F" w:rsidP="007C194F">
      <w:pPr>
        <w:pStyle w:val="Default"/>
        <w:jc w:val="center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1"/>
        <w:gridCol w:w="4634"/>
      </w:tblGrid>
      <w:tr w:rsidR="007C194F" w:rsidRPr="002A7667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4928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Возраст 5-7</w:t>
            </w:r>
          </w:p>
        </w:tc>
      </w:tr>
      <w:tr w:rsidR="007C194F" w:rsidRPr="002A7667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4928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2A7667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C194F" w:rsidRPr="002A7667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928" w:type="dxa"/>
          </w:tcPr>
          <w:p w:rsidR="007C194F" w:rsidRDefault="00962D21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 w:rsidR="00D71E36">
              <w:rPr>
                <w:rFonts w:eastAsia="Times New Roman"/>
                <w:sz w:val="28"/>
                <w:szCs w:val="28"/>
              </w:rPr>
              <w:t xml:space="preserve"> </w:t>
            </w:r>
            <w:r w:rsidR="007C194F">
              <w:rPr>
                <w:rFonts w:eastAsia="Times New Roman"/>
                <w:sz w:val="28"/>
                <w:szCs w:val="28"/>
              </w:rPr>
              <w:t>сентября</w:t>
            </w:r>
          </w:p>
        </w:tc>
      </w:tr>
      <w:tr w:rsidR="007C194F" w:rsidRPr="002A7667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928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 июня</w:t>
            </w:r>
          </w:p>
        </w:tc>
      </w:tr>
      <w:tr w:rsidR="007C194F" w:rsidRPr="002A7667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Сроки проведения родительских организационных и тематических собраний</w:t>
            </w:r>
          </w:p>
        </w:tc>
        <w:tc>
          <w:tcPr>
            <w:tcW w:w="4928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Сентябрь, май</w:t>
            </w:r>
          </w:p>
        </w:tc>
      </w:tr>
    </w:tbl>
    <w:p w:rsidR="007C194F" w:rsidRDefault="007C194F" w:rsidP="007C194F">
      <w:pPr>
        <w:pStyle w:val="Default"/>
        <w:jc w:val="center"/>
        <w:rPr>
          <w:rFonts w:eastAsia="Times New Roman"/>
          <w:sz w:val="28"/>
          <w:szCs w:val="28"/>
        </w:rPr>
      </w:pPr>
    </w:p>
    <w:p w:rsidR="007C194F" w:rsidRDefault="007C194F" w:rsidP="007C194F">
      <w:pPr>
        <w:pStyle w:val="Default"/>
        <w:jc w:val="center"/>
        <w:rPr>
          <w:rFonts w:eastAsia="Times New Roman"/>
          <w:sz w:val="28"/>
          <w:szCs w:val="28"/>
        </w:rPr>
      </w:pPr>
    </w:p>
    <w:p w:rsidR="007C194F" w:rsidRDefault="007C194F" w:rsidP="007C194F">
      <w:pPr>
        <w:pStyle w:val="Default"/>
        <w:jc w:val="center"/>
        <w:rPr>
          <w:rFonts w:eastAsia="Times New Roman"/>
          <w:sz w:val="28"/>
          <w:szCs w:val="28"/>
        </w:rPr>
      </w:pPr>
    </w:p>
    <w:p w:rsidR="007C194F" w:rsidRDefault="007C194F" w:rsidP="007C194F">
      <w:pPr>
        <w:pStyle w:val="Default"/>
        <w:jc w:val="center"/>
        <w:rPr>
          <w:rFonts w:eastAsia="Times New Roman"/>
          <w:sz w:val="28"/>
          <w:szCs w:val="28"/>
        </w:rPr>
      </w:pPr>
    </w:p>
    <w:p w:rsidR="007C194F" w:rsidRPr="00C96268" w:rsidRDefault="007C194F" w:rsidP="007C194F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C96268">
        <w:rPr>
          <w:rFonts w:eastAsia="Times New Roman"/>
          <w:b/>
          <w:sz w:val="28"/>
          <w:szCs w:val="28"/>
        </w:rPr>
        <w:t>Продолжительность учебного года</w:t>
      </w:r>
    </w:p>
    <w:p w:rsidR="007C194F" w:rsidRPr="00C96268" w:rsidRDefault="007C194F" w:rsidP="007C194F">
      <w:pPr>
        <w:pStyle w:val="Default"/>
        <w:jc w:val="center"/>
        <w:rPr>
          <w:rFonts w:eastAsia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9"/>
        <w:gridCol w:w="4636"/>
      </w:tblGrid>
      <w:tr w:rsidR="007C194F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Всего недель</w:t>
            </w:r>
          </w:p>
        </w:tc>
        <w:tc>
          <w:tcPr>
            <w:tcW w:w="4928" w:type="dxa"/>
          </w:tcPr>
          <w:p w:rsidR="007C194F" w:rsidRPr="00962D21" w:rsidRDefault="007C194F" w:rsidP="00962D21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962D21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</w:tr>
      <w:tr w:rsidR="007C194F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1-е полугодие</w:t>
            </w:r>
          </w:p>
        </w:tc>
        <w:tc>
          <w:tcPr>
            <w:tcW w:w="4928" w:type="dxa"/>
          </w:tcPr>
          <w:p w:rsidR="007C194F" w:rsidRDefault="00644425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</w:tr>
      <w:tr w:rsidR="007C194F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2-е полугодие</w:t>
            </w:r>
          </w:p>
        </w:tc>
        <w:tc>
          <w:tcPr>
            <w:tcW w:w="4928" w:type="dxa"/>
          </w:tcPr>
          <w:p w:rsidR="007C194F" w:rsidRPr="00962D21" w:rsidRDefault="00644425" w:rsidP="00962D21">
            <w:pPr>
              <w:pStyle w:val="Default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962D21"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</w:tr>
      <w:tr w:rsidR="007C194F" w:rsidRPr="002A7667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928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 дней</w:t>
            </w:r>
          </w:p>
        </w:tc>
      </w:tr>
      <w:tr w:rsidR="007C194F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Дни занятий</w:t>
            </w:r>
          </w:p>
        </w:tc>
        <w:tc>
          <w:tcPr>
            <w:tcW w:w="4928" w:type="dxa"/>
          </w:tcPr>
          <w:p w:rsidR="007C194F" w:rsidRPr="002A7667" w:rsidRDefault="00791B3A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2A7667">
              <w:rPr>
                <w:rFonts w:eastAsia="Times New Roman"/>
                <w:sz w:val="28"/>
                <w:szCs w:val="28"/>
              </w:rPr>
              <w:t>Понедельник, вторник, среда, пятница</w:t>
            </w:r>
          </w:p>
        </w:tc>
      </w:tr>
      <w:tr w:rsidR="007C194F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Время занятий</w:t>
            </w:r>
          </w:p>
        </w:tc>
        <w:tc>
          <w:tcPr>
            <w:tcW w:w="4928" w:type="dxa"/>
          </w:tcPr>
          <w:p w:rsidR="007C194F" w:rsidRPr="002A7667" w:rsidRDefault="00791B3A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2A7667">
              <w:rPr>
                <w:rFonts w:eastAsia="Times New Roman"/>
                <w:sz w:val="28"/>
                <w:szCs w:val="28"/>
              </w:rPr>
              <w:t>15.30-17.20</w:t>
            </w:r>
          </w:p>
        </w:tc>
      </w:tr>
      <w:tr w:rsidR="007C194F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Недельная образовательная нагрузка </w:t>
            </w:r>
            <w:r w:rsidR="00644425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занятий</w:t>
            </w:r>
            <w:r w:rsidR="0064442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928" w:type="dxa"/>
          </w:tcPr>
          <w:p w:rsidR="007C194F" w:rsidRDefault="00644425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C194F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Периодичность показа деятельности</w:t>
            </w:r>
          </w:p>
        </w:tc>
        <w:tc>
          <w:tcPr>
            <w:tcW w:w="4928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Январь, июнь</w:t>
            </w:r>
          </w:p>
        </w:tc>
      </w:tr>
      <w:tr w:rsidR="007C194F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Темы итогового занятия</w:t>
            </w:r>
          </w:p>
        </w:tc>
        <w:tc>
          <w:tcPr>
            <w:tcW w:w="4928" w:type="dxa"/>
          </w:tcPr>
          <w:p w:rsidR="007C194F" w:rsidRDefault="002A7667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«Как прекрасен этот мир!»</w:t>
            </w:r>
          </w:p>
        </w:tc>
      </w:tr>
      <w:tr w:rsidR="007C194F" w:rsidTr="009F00D8">
        <w:tc>
          <w:tcPr>
            <w:tcW w:w="4927" w:type="dxa"/>
          </w:tcPr>
          <w:p w:rsidR="007C194F" w:rsidRDefault="007C194F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7C194F" w:rsidRDefault="002A7667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«Я-художник!»</w:t>
            </w:r>
          </w:p>
        </w:tc>
      </w:tr>
      <w:tr w:rsidR="00D3268D" w:rsidTr="009F00D8">
        <w:tc>
          <w:tcPr>
            <w:tcW w:w="4927" w:type="dxa"/>
          </w:tcPr>
          <w:p w:rsidR="00D3268D" w:rsidRDefault="00D3268D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D3268D" w:rsidRDefault="00D3268D" w:rsidP="009F00D8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83C85" w:rsidRDefault="00183C85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268D" w:rsidRDefault="00D3268D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268D" w:rsidRDefault="00D3268D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268D" w:rsidRDefault="00D3268D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268D" w:rsidRDefault="00D3268D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268D" w:rsidRDefault="00D3268D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268D" w:rsidRDefault="00D3268D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268D" w:rsidRDefault="00D3268D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268D" w:rsidRDefault="00D3268D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425" w:rsidRDefault="00644425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C85" w:rsidRDefault="00183C85" w:rsidP="00962D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425" w:rsidRDefault="00644425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C85" w:rsidRPr="006F6431" w:rsidRDefault="00183C85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b/>
          <w:sz w:val="32"/>
          <w:szCs w:val="32"/>
        </w:rPr>
        <w:t xml:space="preserve">Список литературы, </w:t>
      </w:r>
    </w:p>
    <w:p w:rsidR="00183C85" w:rsidRDefault="00183C85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6431">
        <w:rPr>
          <w:rFonts w:ascii="Times New Roman" w:eastAsia="Times New Roman" w:hAnsi="Times New Roman" w:cs="Times New Roman"/>
          <w:b/>
          <w:sz w:val="32"/>
          <w:szCs w:val="32"/>
        </w:rPr>
        <w:t>используемой для работы по данной программе</w:t>
      </w:r>
    </w:p>
    <w:p w:rsidR="00644425" w:rsidRPr="006F6431" w:rsidRDefault="00644425" w:rsidP="00183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C85" w:rsidRPr="006F6431" w:rsidRDefault="00183C85" w:rsidP="002F54F9">
      <w:pPr>
        <w:numPr>
          <w:ilvl w:val="0"/>
          <w:numId w:val="48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431">
        <w:rPr>
          <w:rFonts w:ascii="Times New Roman" w:eastAsia="Times New Roman" w:hAnsi="Times New Roman" w:cs="Times New Roman"/>
          <w:sz w:val="28"/>
          <w:szCs w:val="28"/>
        </w:rPr>
        <w:t>Копцева</w:t>
      </w:r>
      <w:proofErr w:type="spellEnd"/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Т.А. Художественно – экологическая программа по изобразительному искусству для дошкольных образовательных учреждений и </w:t>
      </w:r>
      <w:proofErr w:type="spellStart"/>
      <w:r w:rsidRPr="006F6431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воспитательных комплексов (вторая младшая, средняя, старшая и подготовительная группы). – М.: ТЦ Сфера, 2006. – 208 с.</w:t>
      </w:r>
    </w:p>
    <w:p w:rsidR="00183C85" w:rsidRPr="004059CE" w:rsidRDefault="00183C85" w:rsidP="002F54F9">
      <w:pPr>
        <w:numPr>
          <w:ilvl w:val="0"/>
          <w:numId w:val="48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Рисование с детьми дошкольного возраста: Нетрадиционные техники, планирование, конспекты занятий/ Под. ред. Р.Г. </w:t>
      </w:r>
      <w:proofErr w:type="gramStart"/>
      <w:r w:rsidRPr="006F6431">
        <w:rPr>
          <w:rFonts w:ascii="Times New Roman" w:eastAsia="Times New Roman" w:hAnsi="Times New Roman" w:cs="Times New Roman"/>
          <w:sz w:val="28"/>
          <w:szCs w:val="28"/>
        </w:rPr>
        <w:t xml:space="preserve">Казаковой </w:t>
      </w:r>
      <w:r w:rsidR="004059CE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proofErr w:type="gramEnd"/>
      <w:r w:rsidR="004059CE">
        <w:rPr>
          <w:rFonts w:ascii="Times New Roman" w:eastAsia="Times New Roman" w:hAnsi="Times New Roman" w:cs="Times New Roman"/>
          <w:sz w:val="28"/>
          <w:szCs w:val="28"/>
        </w:rPr>
        <w:t>: ТЦ Сфера, 2011</w:t>
      </w:r>
      <w:r w:rsidRPr="006F6431">
        <w:rPr>
          <w:rFonts w:ascii="Times New Roman" w:eastAsia="Times New Roman" w:hAnsi="Times New Roman" w:cs="Times New Roman"/>
          <w:sz w:val="28"/>
          <w:szCs w:val="28"/>
        </w:rPr>
        <w:t>. – 128 с.</w:t>
      </w:r>
    </w:p>
    <w:p w:rsidR="004059CE" w:rsidRPr="004059CE" w:rsidRDefault="004059CE" w:rsidP="002F54F9">
      <w:pPr>
        <w:numPr>
          <w:ilvl w:val="0"/>
          <w:numId w:val="48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 Оригинальные техники изобразительной деятельности. 60 занятий с детьми 5-7 лет. –М.: КАРО, 2013 г.</w:t>
      </w:r>
    </w:p>
    <w:p w:rsidR="004059CE" w:rsidRPr="009C105C" w:rsidRDefault="004059CE" w:rsidP="002F54F9">
      <w:pPr>
        <w:numPr>
          <w:ilvl w:val="0"/>
          <w:numId w:val="48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Давыдова Г.Н. Нетрадиционные техники рисования в детском саду. Ч.1, 2. –М.</w:t>
      </w:r>
      <w:r w:rsidR="009C105C">
        <w:rPr>
          <w:rFonts w:ascii="Times New Roman" w:eastAsia="Times New Roman" w:hAnsi="Times New Roman" w:cs="Times New Roman"/>
          <w:sz w:val="28"/>
          <w:szCs w:val="28"/>
        </w:rPr>
        <w:t>: Скрипторий, 2014 г.</w:t>
      </w:r>
    </w:p>
    <w:p w:rsidR="009C105C" w:rsidRPr="006F6431" w:rsidRDefault="009C105C" w:rsidP="009C105C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C85" w:rsidRPr="00A66F93" w:rsidRDefault="00183C85" w:rsidP="00EC621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C16C6" w:rsidRPr="00B00B8F" w:rsidRDefault="00DC16C6" w:rsidP="00FF659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DC16C6" w:rsidRPr="00B00B8F" w:rsidSect="00962D21">
      <w:footerReference w:type="default" r:id="rId9"/>
      <w:pgSz w:w="11906" w:h="16838"/>
      <w:pgMar w:top="426" w:right="850" w:bottom="709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23" w:rsidRDefault="00763523" w:rsidP="00D7725A">
      <w:pPr>
        <w:spacing w:after="0" w:line="240" w:lineRule="auto"/>
      </w:pPr>
      <w:r>
        <w:separator/>
      </w:r>
    </w:p>
  </w:endnote>
  <w:endnote w:type="continuationSeparator" w:id="0">
    <w:p w:rsidR="00763523" w:rsidRDefault="00763523" w:rsidP="00D7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336576"/>
      <w:docPartObj>
        <w:docPartGallery w:val="Page Numbers (Bottom of Page)"/>
        <w:docPartUnique/>
      </w:docPartObj>
    </w:sdtPr>
    <w:sdtEndPr/>
    <w:sdtContent>
      <w:p w:rsidR="00962D21" w:rsidRDefault="00962D2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FDA">
          <w:rPr>
            <w:noProof/>
          </w:rPr>
          <w:t>1</w:t>
        </w:r>
        <w:r>
          <w:fldChar w:fldCharType="end"/>
        </w:r>
      </w:p>
    </w:sdtContent>
  </w:sdt>
  <w:p w:rsidR="00962D21" w:rsidRDefault="00962D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23" w:rsidRDefault="00763523" w:rsidP="00D7725A">
      <w:pPr>
        <w:spacing w:after="0" w:line="240" w:lineRule="auto"/>
      </w:pPr>
      <w:r>
        <w:separator/>
      </w:r>
    </w:p>
  </w:footnote>
  <w:footnote w:type="continuationSeparator" w:id="0">
    <w:p w:rsidR="00763523" w:rsidRDefault="00763523" w:rsidP="00D77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206A"/>
    <w:multiLevelType w:val="multilevel"/>
    <w:tmpl w:val="6B4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09FA"/>
    <w:multiLevelType w:val="multilevel"/>
    <w:tmpl w:val="F914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11333"/>
    <w:multiLevelType w:val="multilevel"/>
    <w:tmpl w:val="6756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642AE1"/>
    <w:multiLevelType w:val="multilevel"/>
    <w:tmpl w:val="47FA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A13E7F"/>
    <w:multiLevelType w:val="multilevel"/>
    <w:tmpl w:val="89C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6421D3"/>
    <w:multiLevelType w:val="multilevel"/>
    <w:tmpl w:val="AB2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4517A"/>
    <w:multiLevelType w:val="multilevel"/>
    <w:tmpl w:val="12C8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613DF"/>
    <w:multiLevelType w:val="multilevel"/>
    <w:tmpl w:val="07E6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020667"/>
    <w:multiLevelType w:val="multilevel"/>
    <w:tmpl w:val="B6CC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C9512A"/>
    <w:multiLevelType w:val="multilevel"/>
    <w:tmpl w:val="016C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24284"/>
    <w:multiLevelType w:val="multilevel"/>
    <w:tmpl w:val="087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A3062F"/>
    <w:multiLevelType w:val="multilevel"/>
    <w:tmpl w:val="DBA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2C7748"/>
    <w:multiLevelType w:val="multilevel"/>
    <w:tmpl w:val="B56A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FF6F9D"/>
    <w:multiLevelType w:val="multilevel"/>
    <w:tmpl w:val="5D34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9B4153"/>
    <w:multiLevelType w:val="multilevel"/>
    <w:tmpl w:val="A5DA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304D62"/>
    <w:multiLevelType w:val="multilevel"/>
    <w:tmpl w:val="BD78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4F45E7"/>
    <w:multiLevelType w:val="multilevel"/>
    <w:tmpl w:val="F70A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E00E7F"/>
    <w:multiLevelType w:val="multilevel"/>
    <w:tmpl w:val="A11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576897"/>
    <w:multiLevelType w:val="multilevel"/>
    <w:tmpl w:val="90C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AF7EC2"/>
    <w:multiLevelType w:val="multilevel"/>
    <w:tmpl w:val="729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0D356B"/>
    <w:multiLevelType w:val="multilevel"/>
    <w:tmpl w:val="1BB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0F1A2D"/>
    <w:multiLevelType w:val="multilevel"/>
    <w:tmpl w:val="C08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71047E"/>
    <w:multiLevelType w:val="multilevel"/>
    <w:tmpl w:val="FBEA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3D2CF6"/>
    <w:multiLevelType w:val="multilevel"/>
    <w:tmpl w:val="4E3C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5E223C"/>
    <w:multiLevelType w:val="multilevel"/>
    <w:tmpl w:val="39EA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477253"/>
    <w:multiLevelType w:val="multilevel"/>
    <w:tmpl w:val="5E56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3336B"/>
    <w:multiLevelType w:val="multilevel"/>
    <w:tmpl w:val="776A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777171"/>
    <w:multiLevelType w:val="multilevel"/>
    <w:tmpl w:val="BC76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A57015"/>
    <w:multiLevelType w:val="multilevel"/>
    <w:tmpl w:val="5DA6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C73658"/>
    <w:multiLevelType w:val="multilevel"/>
    <w:tmpl w:val="FD4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B86053"/>
    <w:multiLevelType w:val="multilevel"/>
    <w:tmpl w:val="553A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094BAA"/>
    <w:multiLevelType w:val="multilevel"/>
    <w:tmpl w:val="073E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095DF0"/>
    <w:multiLevelType w:val="multilevel"/>
    <w:tmpl w:val="0E5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6C6A50"/>
    <w:multiLevelType w:val="multilevel"/>
    <w:tmpl w:val="96D0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C7151B"/>
    <w:multiLevelType w:val="multilevel"/>
    <w:tmpl w:val="DFD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6F140B"/>
    <w:multiLevelType w:val="multilevel"/>
    <w:tmpl w:val="605A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CE547A"/>
    <w:multiLevelType w:val="multilevel"/>
    <w:tmpl w:val="3646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DC763E"/>
    <w:multiLevelType w:val="multilevel"/>
    <w:tmpl w:val="034C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DE0DE2"/>
    <w:multiLevelType w:val="multilevel"/>
    <w:tmpl w:val="86D6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4B6B0E"/>
    <w:multiLevelType w:val="multilevel"/>
    <w:tmpl w:val="A9A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71F29"/>
    <w:multiLevelType w:val="multilevel"/>
    <w:tmpl w:val="4A1E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9B53B2"/>
    <w:multiLevelType w:val="multilevel"/>
    <w:tmpl w:val="12A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550210"/>
    <w:multiLevelType w:val="multilevel"/>
    <w:tmpl w:val="796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133C4B"/>
    <w:multiLevelType w:val="multilevel"/>
    <w:tmpl w:val="7024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514B81"/>
    <w:multiLevelType w:val="multilevel"/>
    <w:tmpl w:val="B554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CE0FD8"/>
    <w:multiLevelType w:val="multilevel"/>
    <w:tmpl w:val="EF06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7808C3"/>
    <w:multiLevelType w:val="multilevel"/>
    <w:tmpl w:val="A8E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1D57E9"/>
    <w:multiLevelType w:val="multilevel"/>
    <w:tmpl w:val="7D86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4"/>
  </w:num>
  <w:num w:numId="3">
    <w:abstractNumId w:val="0"/>
  </w:num>
  <w:num w:numId="4">
    <w:abstractNumId w:val="27"/>
  </w:num>
  <w:num w:numId="5">
    <w:abstractNumId w:val="39"/>
  </w:num>
  <w:num w:numId="6">
    <w:abstractNumId w:val="43"/>
  </w:num>
  <w:num w:numId="7">
    <w:abstractNumId w:val="26"/>
  </w:num>
  <w:num w:numId="8">
    <w:abstractNumId w:val="25"/>
  </w:num>
  <w:num w:numId="9">
    <w:abstractNumId w:val="41"/>
  </w:num>
  <w:num w:numId="10">
    <w:abstractNumId w:val="33"/>
  </w:num>
  <w:num w:numId="11">
    <w:abstractNumId w:val="37"/>
  </w:num>
  <w:num w:numId="12">
    <w:abstractNumId w:val="8"/>
  </w:num>
  <w:num w:numId="13">
    <w:abstractNumId w:val="28"/>
  </w:num>
  <w:num w:numId="14">
    <w:abstractNumId w:val="11"/>
  </w:num>
  <w:num w:numId="15">
    <w:abstractNumId w:val="4"/>
  </w:num>
  <w:num w:numId="16">
    <w:abstractNumId w:val="34"/>
  </w:num>
  <w:num w:numId="17">
    <w:abstractNumId w:val="15"/>
  </w:num>
  <w:num w:numId="18">
    <w:abstractNumId w:val="3"/>
  </w:num>
  <w:num w:numId="19">
    <w:abstractNumId w:val="40"/>
  </w:num>
  <w:num w:numId="20">
    <w:abstractNumId w:val="46"/>
  </w:num>
  <w:num w:numId="21">
    <w:abstractNumId w:val="38"/>
  </w:num>
  <w:num w:numId="22">
    <w:abstractNumId w:val="18"/>
  </w:num>
  <w:num w:numId="23">
    <w:abstractNumId w:val="31"/>
  </w:num>
  <w:num w:numId="24">
    <w:abstractNumId w:val="9"/>
  </w:num>
  <w:num w:numId="25">
    <w:abstractNumId w:val="20"/>
  </w:num>
  <w:num w:numId="26">
    <w:abstractNumId w:val="1"/>
  </w:num>
  <w:num w:numId="27">
    <w:abstractNumId w:val="10"/>
  </w:num>
  <w:num w:numId="28">
    <w:abstractNumId w:val="47"/>
  </w:num>
  <w:num w:numId="29">
    <w:abstractNumId w:val="30"/>
  </w:num>
  <w:num w:numId="30">
    <w:abstractNumId w:val="42"/>
  </w:num>
  <w:num w:numId="31">
    <w:abstractNumId w:val="36"/>
  </w:num>
  <w:num w:numId="32">
    <w:abstractNumId w:val="35"/>
  </w:num>
  <w:num w:numId="33">
    <w:abstractNumId w:val="12"/>
  </w:num>
  <w:num w:numId="34">
    <w:abstractNumId w:val="21"/>
  </w:num>
  <w:num w:numId="35">
    <w:abstractNumId w:val="13"/>
  </w:num>
  <w:num w:numId="36">
    <w:abstractNumId w:val="24"/>
  </w:num>
  <w:num w:numId="37">
    <w:abstractNumId w:val="32"/>
  </w:num>
  <w:num w:numId="38">
    <w:abstractNumId w:val="2"/>
  </w:num>
  <w:num w:numId="39">
    <w:abstractNumId w:val="23"/>
  </w:num>
  <w:num w:numId="40">
    <w:abstractNumId w:val="19"/>
  </w:num>
  <w:num w:numId="41">
    <w:abstractNumId w:val="29"/>
  </w:num>
  <w:num w:numId="42">
    <w:abstractNumId w:val="17"/>
  </w:num>
  <w:num w:numId="43">
    <w:abstractNumId w:val="45"/>
  </w:num>
  <w:num w:numId="44">
    <w:abstractNumId w:val="7"/>
  </w:num>
  <w:num w:numId="45">
    <w:abstractNumId w:val="22"/>
  </w:num>
  <w:num w:numId="46">
    <w:abstractNumId w:val="16"/>
  </w:num>
  <w:num w:numId="47">
    <w:abstractNumId w:val="14"/>
  </w:num>
  <w:num w:numId="48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95"/>
    <w:rsid w:val="0001568B"/>
    <w:rsid w:val="00060BCE"/>
    <w:rsid w:val="00065F44"/>
    <w:rsid w:val="000743BD"/>
    <w:rsid w:val="000E78C9"/>
    <w:rsid w:val="00157AFC"/>
    <w:rsid w:val="00165E89"/>
    <w:rsid w:val="00176469"/>
    <w:rsid w:val="00183C85"/>
    <w:rsid w:val="001D4EC5"/>
    <w:rsid w:val="001D5253"/>
    <w:rsid w:val="001D5B81"/>
    <w:rsid w:val="0020258E"/>
    <w:rsid w:val="002A7667"/>
    <w:rsid w:val="002E49EB"/>
    <w:rsid w:val="002F54F9"/>
    <w:rsid w:val="00330D8B"/>
    <w:rsid w:val="00337BFE"/>
    <w:rsid w:val="00344925"/>
    <w:rsid w:val="003479C8"/>
    <w:rsid w:val="0037765D"/>
    <w:rsid w:val="003A0FB0"/>
    <w:rsid w:val="003A7728"/>
    <w:rsid w:val="003B0EA0"/>
    <w:rsid w:val="003B6277"/>
    <w:rsid w:val="003C06B5"/>
    <w:rsid w:val="004059CE"/>
    <w:rsid w:val="0041262D"/>
    <w:rsid w:val="0042699A"/>
    <w:rsid w:val="00442FB8"/>
    <w:rsid w:val="00443E12"/>
    <w:rsid w:val="004832AB"/>
    <w:rsid w:val="004D2393"/>
    <w:rsid w:val="0051108D"/>
    <w:rsid w:val="005436EB"/>
    <w:rsid w:val="00585D8F"/>
    <w:rsid w:val="006123FF"/>
    <w:rsid w:val="00614B1C"/>
    <w:rsid w:val="00624E40"/>
    <w:rsid w:val="00644425"/>
    <w:rsid w:val="0069706F"/>
    <w:rsid w:val="00713EB3"/>
    <w:rsid w:val="007504F1"/>
    <w:rsid w:val="00750E76"/>
    <w:rsid w:val="00753D4C"/>
    <w:rsid w:val="00763523"/>
    <w:rsid w:val="00764BF8"/>
    <w:rsid w:val="00791B3A"/>
    <w:rsid w:val="007C194F"/>
    <w:rsid w:val="007F2677"/>
    <w:rsid w:val="00801877"/>
    <w:rsid w:val="00802979"/>
    <w:rsid w:val="00816FDA"/>
    <w:rsid w:val="00820E45"/>
    <w:rsid w:val="0086568F"/>
    <w:rsid w:val="008F1842"/>
    <w:rsid w:val="00915327"/>
    <w:rsid w:val="00962D21"/>
    <w:rsid w:val="00985EA7"/>
    <w:rsid w:val="009C105C"/>
    <w:rsid w:val="009F00D8"/>
    <w:rsid w:val="00A66F93"/>
    <w:rsid w:val="00AB78D6"/>
    <w:rsid w:val="00AC553F"/>
    <w:rsid w:val="00B00B8F"/>
    <w:rsid w:val="00B35D59"/>
    <w:rsid w:val="00B81950"/>
    <w:rsid w:val="00B90EED"/>
    <w:rsid w:val="00BB7293"/>
    <w:rsid w:val="00C578ED"/>
    <w:rsid w:val="00C93295"/>
    <w:rsid w:val="00C97363"/>
    <w:rsid w:val="00CB3F6D"/>
    <w:rsid w:val="00CB472B"/>
    <w:rsid w:val="00D3126A"/>
    <w:rsid w:val="00D3268D"/>
    <w:rsid w:val="00D35F49"/>
    <w:rsid w:val="00D71E36"/>
    <w:rsid w:val="00D7725A"/>
    <w:rsid w:val="00DC16C6"/>
    <w:rsid w:val="00DC1FB0"/>
    <w:rsid w:val="00E26B69"/>
    <w:rsid w:val="00EC6218"/>
    <w:rsid w:val="00FA0ED6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37073-A5BE-4190-BCE4-3B74FFA1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93"/>
  </w:style>
  <w:style w:type="paragraph" w:styleId="2">
    <w:name w:val="heading 2"/>
    <w:basedOn w:val="a"/>
    <w:link w:val="20"/>
    <w:uiPriority w:val="9"/>
    <w:qFormat/>
    <w:rsid w:val="00183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83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C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83C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Document Map"/>
    <w:basedOn w:val="a"/>
    <w:link w:val="a4"/>
    <w:uiPriority w:val="99"/>
    <w:semiHidden/>
    <w:unhideWhenUsed/>
    <w:rsid w:val="00B0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00B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0B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0B8F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183C8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183C8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7C1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3479C8"/>
    <w:pPr>
      <w:spacing w:after="0" w:line="240" w:lineRule="auto"/>
    </w:pPr>
  </w:style>
  <w:style w:type="character" w:styleId="aa">
    <w:name w:val="line number"/>
    <w:basedOn w:val="a0"/>
    <w:uiPriority w:val="99"/>
    <w:semiHidden/>
    <w:unhideWhenUsed/>
    <w:rsid w:val="001D5B81"/>
  </w:style>
  <w:style w:type="paragraph" w:styleId="ab">
    <w:name w:val="header"/>
    <w:basedOn w:val="a"/>
    <w:link w:val="ac"/>
    <w:uiPriority w:val="99"/>
    <w:unhideWhenUsed/>
    <w:rsid w:val="00D77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725A"/>
  </w:style>
  <w:style w:type="paragraph" w:styleId="ad">
    <w:name w:val="footer"/>
    <w:basedOn w:val="a"/>
    <w:link w:val="ae"/>
    <w:uiPriority w:val="99"/>
    <w:unhideWhenUsed/>
    <w:rsid w:val="00D77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2D9C-D5C4-4EE8-A520-0502CCA9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12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2020-08-06T14:59:00Z</cp:lastPrinted>
  <dcterms:created xsi:type="dcterms:W3CDTF">2018-08-24T07:23:00Z</dcterms:created>
  <dcterms:modified xsi:type="dcterms:W3CDTF">2023-11-07T07:28:00Z</dcterms:modified>
</cp:coreProperties>
</file>